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385FE0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Cs w:val="20"/>
        </w:rPr>
      </w:pPr>
      <w:r w:rsidRPr="00385FE0">
        <w:rPr>
          <w:rFonts w:ascii="Verdana" w:hAnsi="Verdana" w:cstheme="minorHAnsi"/>
          <w:szCs w:val="20"/>
        </w:rPr>
        <w:t xml:space="preserve">Příloha č. </w:t>
      </w:r>
      <w:r w:rsidR="00E63AAE" w:rsidRPr="00385FE0">
        <w:rPr>
          <w:rFonts w:ascii="Verdana" w:hAnsi="Verdana" w:cstheme="minorHAnsi"/>
          <w:szCs w:val="20"/>
        </w:rPr>
        <w:t>4 Zadávací dokumentace</w:t>
      </w:r>
    </w:p>
    <w:p w:rsidR="00CC5257" w:rsidRPr="00AD766A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AD766A">
        <w:rPr>
          <w:rFonts w:ascii="Verdana" w:hAnsi="Verdana" w:cstheme="minorHAnsi"/>
          <w:b/>
          <w:sz w:val="22"/>
          <w:u w:val="single"/>
        </w:rPr>
        <w:t>R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AD766A">
        <w:rPr>
          <w:rFonts w:ascii="Verdana" w:hAnsi="Verdana" w:cstheme="minorHAnsi"/>
          <w:b/>
          <w:sz w:val="22"/>
          <w:u w:val="single"/>
        </w:rPr>
        <w:t>dohoda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AD766A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AD766A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AD766A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AD766A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AD766A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AD766A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AD766A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AD766A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AD766A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AD766A">
        <w:rPr>
          <w:rFonts w:ascii="Verdana" w:hAnsi="Verdana" w:cstheme="minorHAnsi"/>
          <w:sz w:val="18"/>
          <w:szCs w:val="18"/>
        </w:rPr>
        <w:t>mezi</w:t>
      </w:r>
      <w:r w:rsidR="00D734CC" w:rsidRPr="00AD766A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709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94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234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Zastoupen</w:t>
      </w:r>
      <w:r w:rsidR="00967DE1" w:rsidRPr="00AD766A">
        <w:rPr>
          <w:rFonts w:ascii="Verdana" w:hAnsi="Verdana" w:cstheme="minorHAnsi"/>
          <w:sz w:val="18"/>
          <w:szCs w:val="18"/>
        </w:rPr>
        <w:t>:</w:t>
      </w:r>
      <w:r w:rsidR="00AD766A">
        <w:rPr>
          <w:rFonts w:ascii="Verdana" w:hAnsi="Verdana" w:cstheme="minorHAnsi"/>
          <w:sz w:val="18"/>
          <w:szCs w:val="18"/>
        </w:rPr>
        <w:t xml:space="preserve"> </w:t>
      </w:r>
      <w:r w:rsidR="00AD766A" w:rsidRPr="00AD766A">
        <w:rPr>
          <w:rFonts w:ascii="Verdana" w:hAnsi="Verdana" w:cstheme="minorHAnsi"/>
          <w:b/>
          <w:sz w:val="18"/>
          <w:szCs w:val="18"/>
        </w:rPr>
        <w:t xml:space="preserve">Ing. </w:t>
      </w:r>
      <w:r w:rsidR="00AD766A">
        <w:rPr>
          <w:rFonts w:ascii="Verdana" w:hAnsi="Verdana" w:cstheme="minorHAnsi"/>
          <w:b/>
          <w:sz w:val="18"/>
          <w:szCs w:val="18"/>
        </w:rPr>
        <w:t>Ladislavem Kašparem</w:t>
      </w:r>
      <w:r w:rsidR="00AD766A" w:rsidRPr="00AD766A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Olomouc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</w:t>
      </w:r>
      <w:r>
        <w:rPr>
          <w:rFonts w:ascii="Verdana" w:hAnsi="Verdana" w:cstheme="minorHAnsi"/>
          <w:sz w:val="18"/>
          <w:szCs w:val="18"/>
        </w:rPr>
        <w:t>Nerudova 1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PSČ </w:t>
      </w:r>
      <w:r>
        <w:rPr>
          <w:rFonts w:ascii="Verdana" w:hAnsi="Verdana" w:cstheme="minorHAnsi"/>
          <w:sz w:val="18"/>
          <w:szCs w:val="18"/>
        </w:rPr>
        <w:t>779 00</w:t>
      </w:r>
    </w:p>
    <w:p w:rsidR="00CC5257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O</w:t>
      </w:r>
      <w:r w:rsidR="00C31031" w:rsidRPr="00AD766A">
        <w:rPr>
          <w:rFonts w:ascii="Verdana" w:hAnsi="Verdana" w:cstheme="minorHAnsi"/>
          <w:sz w:val="18"/>
          <w:szCs w:val="18"/>
        </w:rPr>
        <w:t>bjednatel</w:t>
      </w:r>
      <w:r w:rsidRPr="00AD766A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AD766A">
        <w:rPr>
          <w:rFonts w:ascii="Verdana" w:hAnsi="Verdana" w:cstheme="minorHAnsi"/>
          <w:sz w:val="18"/>
          <w:szCs w:val="18"/>
        </w:rPr>
        <w:tab/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Bankovní spojení: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AD766A">
        <w:rPr>
          <w:rFonts w:ascii="Verdana" w:hAnsi="Verdana" w:cstheme="minorHAnsi"/>
          <w:sz w:val="18"/>
          <w:szCs w:val="18"/>
        </w:rPr>
        <w:t xml:space="preserve">, oddíl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AD766A">
        <w:rPr>
          <w:rFonts w:ascii="Verdana" w:hAnsi="Verdana" w:cstheme="minorHAnsi"/>
          <w:sz w:val="18"/>
          <w:szCs w:val="18"/>
        </w:rPr>
        <w:t xml:space="preserve">, vložka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AD766A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AD766A">
        <w:rPr>
          <w:rFonts w:ascii="Verdana" w:hAnsi="Verdana" w:cstheme="minorHAnsi"/>
          <w:b w:val="0"/>
          <w:sz w:val="18"/>
          <w:szCs w:val="18"/>
        </w:rPr>
        <w:t>Zastoupen:</w:t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AD766A" w:rsidRDefault="00CC5257" w:rsidP="00AD766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AD766A">
        <w:rPr>
          <w:rFonts w:ascii="Verdana" w:hAnsi="Verdana" w:cstheme="minorHAnsi"/>
          <w:sz w:val="18"/>
          <w:szCs w:val="18"/>
        </w:rPr>
        <w:t>dohodu</w:t>
      </w:r>
    </w:p>
    <w:p w:rsidR="00F832D7" w:rsidRPr="00AD766A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AD766A">
        <w:rPr>
          <w:rFonts w:ascii="Verdana" w:hAnsi="Verdana" w:cstheme="minorHAnsi"/>
          <w:sz w:val="18"/>
          <w:szCs w:val="18"/>
        </w:rPr>
        <w:t xml:space="preserve">podlimitní </w:t>
      </w:r>
      <w:r w:rsidRPr="00AD766A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AD766A">
        <w:rPr>
          <w:rFonts w:ascii="Verdana" w:hAnsi="Verdana" w:cstheme="minorHAnsi"/>
          <w:sz w:val="18"/>
          <w:szCs w:val="18"/>
        </w:rPr>
        <w:t>ce</w:t>
      </w:r>
      <w:r w:rsidR="00D45DCA" w:rsidRPr="00AD766A">
        <w:rPr>
          <w:rFonts w:ascii="Verdana" w:hAnsi="Verdana" w:cstheme="minorHAnsi"/>
          <w:sz w:val="18"/>
          <w:szCs w:val="18"/>
        </w:rPr>
        <w:t xml:space="preserve"> zadávané </w:t>
      </w:r>
      <w:r w:rsidRPr="00AD766A">
        <w:rPr>
          <w:rFonts w:ascii="Verdana" w:hAnsi="Verdana" w:cstheme="minorHAnsi"/>
          <w:sz w:val="18"/>
          <w:szCs w:val="18"/>
        </w:rPr>
        <w:t xml:space="preserve">s názvem </w:t>
      </w:r>
      <w:r w:rsidR="00AD766A" w:rsidRPr="00AD766A">
        <w:rPr>
          <w:rFonts w:ascii="Verdana" w:hAnsi="Verdana" w:cstheme="minorHAnsi"/>
          <w:b/>
          <w:sz w:val="18"/>
          <w:szCs w:val="18"/>
        </w:rPr>
        <w:t>„</w:t>
      </w:r>
      <w:r w:rsidR="006A1AA2" w:rsidRPr="006A1AA2">
        <w:rPr>
          <w:rFonts w:ascii="Verdana" w:hAnsi="Verdana" w:cstheme="minorHAnsi"/>
          <w:b/>
          <w:sz w:val="18"/>
          <w:szCs w:val="18"/>
        </w:rPr>
        <w:t>Údržba, opravy a odstraňování závad u ST 2019 – ZLN</w:t>
      </w:r>
      <w:r w:rsidR="00AD766A" w:rsidRPr="00AD766A">
        <w:rPr>
          <w:rFonts w:ascii="Verdana" w:hAnsi="Verdana" w:cstheme="minorHAnsi"/>
          <w:b/>
          <w:sz w:val="18"/>
          <w:szCs w:val="18"/>
        </w:rPr>
        <w:t>“</w:t>
      </w:r>
      <w:r w:rsidRPr="00AD766A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AD766A">
        <w:rPr>
          <w:rFonts w:ascii="Verdana" w:hAnsi="Verdana" w:cstheme="minorHAnsi"/>
          <w:sz w:val="18"/>
          <w:szCs w:val="18"/>
        </w:rPr>
        <w:t>č.</w:t>
      </w:r>
      <w:r w:rsidR="00C31031" w:rsidRPr="00AD766A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AD766A">
        <w:rPr>
          <w:rFonts w:ascii="Verdana" w:hAnsi="Verdana" w:cstheme="minorHAnsi"/>
          <w:sz w:val="18"/>
          <w:szCs w:val="18"/>
        </w:rPr>
        <w:t xml:space="preserve">: </w:t>
      </w:r>
      <w:r w:rsidR="006A1AA2" w:rsidRPr="006A1AA2">
        <w:rPr>
          <w:rFonts w:ascii="Verdana" w:hAnsi="Verdana" w:cstheme="minorHAnsi"/>
          <w:sz w:val="18"/>
          <w:szCs w:val="18"/>
        </w:rPr>
        <w:t>4839/2019-SŽDC-OŘ OLC-NPI</w:t>
      </w:r>
      <w:r w:rsidR="003D2F85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(dále jen „</w:t>
      </w:r>
      <w:r w:rsidR="00161E4D" w:rsidRPr="00AD766A">
        <w:rPr>
          <w:rFonts w:ascii="Verdana" w:hAnsi="Verdana" w:cstheme="minorHAnsi"/>
          <w:sz w:val="18"/>
          <w:szCs w:val="18"/>
        </w:rPr>
        <w:t>zadávací řízení</w:t>
      </w:r>
      <w:r w:rsidRPr="00AD766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>dohody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AD766A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B55BD0" w:rsidP="00635D12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AD766A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dohody je úprava </w:t>
      </w:r>
      <w:r w:rsidRPr="00AD766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AD766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CC5257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Předmětem dílčích veřejných zakázek bude zhotovení </w:t>
      </w:r>
      <w:r w:rsidR="00194E6F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 xml:space="preserve">, které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je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AD766A">
        <w:rPr>
          <w:rFonts w:ascii="Verdana" w:hAnsi="Verdana" w:cstheme="minorHAnsi"/>
          <w:sz w:val="18"/>
          <w:szCs w:val="18"/>
        </w:rPr>
        <w:t>specifikován</w:t>
      </w:r>
      <w:r w:rsidRPr="00AD766A">
        <w:rPr>
          <w:rFonts w:ascii="Verdana" w:hAnsi="Verdana" w:cstheme="minorHAnsi"/>
          <w:sz w:val="18"/>
          <w:szCs w:val="18"/>
        </w:rPr>
        <w:t>o</w:t>
      </w:r>
      <w:r w:rsidR="00102827" w:rsidRPr="00AD766A">
        <w:rPr>
          <w:rFonts w:ascii="Verdana" w:hAnsi="Verdana" w:cstheme="minorHAnsi"/>
          <w:sz w:val="18"/>
          <w:szCs w:val="18"/>
        </w:rPr>
        <w:t xml:space="preserve"> v</w:t>
      </w:r>
      <w:r w:rsidR="00AD766A">
        <w:rPr>
          <w:rFonts w:ascii="Verdana" w:hAnsi="Verdana" w:cstheme="minorHAnsi"/>
          <w:sz w:val="18"/>
          <w:szCs w:val="18"/>
        </w:rPr>
        <w:t> technické zprávě</w:t>
      </w:r>
      <w:r w:rsidR="00102827" w:rsidRPr="00AD766A">
        <w:rPr>
          <w:rFonts w:ascii="Verdana" w:hAnsi="Verdana" w:cstheme="minorHAnsi"/>
          <w:sz w:val="18"/>
          <w:szCs w:val="18"/>
        </w:rPr>
        <w:t>, která je přílohou č</w:t>
      </w:r>
      <w:r w:rsidR="00870DF7" w:rsidRPr="00AD766A">
        <w:rPr>
          <w:rFonts w:ascii="Verdana" w:hAnsi="Verdana" w:cstheme="minorHAnsi"/>
          <w:sz w:val="18"/>
          <w:szCs w:val="18"/>
        </w:rPr>
        <w:t xml:space="preserve">. </w:t>
      </w:r>
      <w:r w:rsidR="00AD766A">
        <w:rPr>
          <w:rFonts w:ascii="Verdana" w:hAnsi="Verdana" w:cstheme="minorHAnsi"/>
          <w:sz w:val="18"/>
          <w:szCs w:val="18"/>
        </w:rPr>
        <w:t>6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AD766A">
        <w:rPr>
          <w:rFonts w:ascii="Verdana" w:hAnsi="Verdana" w:cstheme="minorHAnsi"/>
          <w:sz w:val="18"/>
          <w:szCs w:val="18"/>
        </w:rPr>
        <w:t>Zadávací dokumentace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="00784477"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="00784477" w:rsidRPr="00AD766A">
        <w:rPr>
          <w:rFonts w:ascii="Verdana" w:hAnsi="Verdana" w:cstheme="minorHAnsi"/>
          <w:sz w:val="18"/>
          <w:szCs w:val="18"/>
        </w:rPr>
        <w:t xml:space="preserve"> v příloze č. </w:t>
      </w:r>
      <w:r w:rsidR="00AD766A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>dohody. Dílo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bude Objednatelem konkrétně specifikováno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v </w:t>
      </w:r>
      <w:r w:rsidR="0038779C" w:rsidRPr="00AD766A">
        <w:rPr>
          <w:rFonts w:ascii="Verdana" w:hAnsi="Verdana" w:cstheme="minorHAnsi"/>
          <w:sz w:val="18"/>
          <w:szCs w:val="18"/>
        </w:rPr>
        <w:t>dílčí smlouvě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a to prostřednictvím technické specifikace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784477" w:rsidRPr="00AD766A">
        <w:rPr>
          <w:rFonts w:ascii="Verdana" w:hAnsi="Verdana" w:cstheme="minorHAnsi"/>
          <w:sz w:val="18"/>
          <w:szCs w:val="18"/>
        </w:rPr>
        <w:t>, případě dokumentací pro provedení stavby, a dále Soupisem stavebních prací, dodávek a služeb s výkazem výměr</w:t>
      </w:r>
      <w:r w:rsidR="00102827" w:rsidRPr="00AD766A">
        <w:rPr>
          <w:rFonts w:ascii="Verdana" w:hAnsi="Verdana" w:cstheme="minorHAnsi"/>
          <w:sz w:val="18"/>
          <w:szCs w:val="18"/>
        </w:rPr>
        <w:t>.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Objednatel je v Soupisu stavebních prací s výkazem výměr stavebních prací, oprávněn požadovat provedení stavebních prací, které nejsou uvedeny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dohody pouze v případě, že provedení těchto stavebních prací je nezbytné pro dokončení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či splnění jeho účelu dle popisu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uvedeného v příloze č. </w:t>
      </w:r>
      <w:r w:rsidR="000E7762">
        <w:rPr>
          <w:rFonts w:ascii="Verdana" w:hAnsi="Verdana" w:cstheme="minorHAnsi"/>
          <w:sz w:val="18"/>
          <w:szCs w:val="18"/>
        </w:rPr>
        <w:t>1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>Rámcové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>dohody.</w:t>
      </w:r>
    </w:p>
    <w:p w:rsidR="00931833" w:rsidRPr="00931833" w:rsidRDefault="00931833" w:rsidP="00931833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AD766A" w:rsidRDefault="0038779C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AD766A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AD766A" w:rsidRDefault="0038779C" w:rsidP="00635D12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AD766A">
        <w:rPr>
          <w:rFonts w:ascii="Verdana" w:hAnsi="Verdana" w:cstheme="minorHAnsi"/>
          <w:sz w:val="18"/>
          <w:szCs w:val="18"/>
        </w:rPr>
        <w:t>dílčí zakázka</w:t>
      </w:r>
      <w:r w:rsidRPr="00AD766A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zakázky </w:t>
      </w:r>
      <w:r w:rsidRPr="00AD766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Dílo </w:t>
      </w:r>
      <w:r w:rsidRPr="00AD766A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AD766A" w:rsidRDefault="00F832D7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AD766A">
        <w:rPr>
          <w:rFonts w:ascii="Verdana" w:hAnsi="Verdana" w:cstheme="minorHAnsi"/>
          <w:sz w:val="18"/>
          <w:szCs w:val="18"/>
        </w:rPr>
        <w:t>Zhotoviteli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AD766A" w:rsidRDefault="00EE18A0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AD766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označení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číslo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DE2D74" w:rsidRPr="00AD766A" w:rsidRDefault="00E413C5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38779C"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AD766A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24684" w:rsidRPr="00AD766A" w:rsidRDefault="0022468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</w:t>
      </w:r>
      <w:r w:rsidRPr="00AD766A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povahu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a obsah přílohy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 cenu za zhotovení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předem v </w:t>
      </w:r>
      <w:r w:rsidRPr="00AD766A">
        <w:rPr>
          <w:rFonts w:ascii="Verdana" w:hAnsi="Verdana" w:cstheme="minorHAnsi"/>
          <w:sz w:val="18"/>
          <w:szCs w:val="18"/>
        </w:rPr>
        <w:t>objednávce přesně stanovit,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požadovaný termín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zahájení,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  <w:r w:rsidR="00DE2D74" w:rsidRPr="00AD766A">
        <w:rPr>
          <w:rFonts w:ascii="Verdana" w:hAnsi="Verdana" w:cstheme="minorHAnsi"/>
          <w:sz w:val="18"/>
          <w:szCs w:val="18"/>
        </w:rPr>
        <w:t xml:space="preserve"> včetně případných dílčích termínů,</w:t>
      </w:r>
    </w:p>
    <w:p w:rsidR="00EA41F0" w:rsidRPr="00AD766A" w:rsidRDefault="00EA41F0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místo realizace </w:t>
      </w:r>
      <w:r w:rsidR="00183C5A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0E7762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 xml:space="preserve">požadavky objednatele na způsob fakturace </w:t>
      </w:r>
      <w:r w:rsidR="00183C5A" w:rsidRPr="000E7762">
        <w:rPr>
          <w:rFonts w:ascii="Verdana" w:hAnsi="Verdana" w:cstheme="minorHAnsi"/>
          <w:sz w:val="18"/>
          <w:szCs w:val="18"/>
        </w:rPr>
        <w:t>Díla</w:t>
      </w:r>
      <w:r w:rsidR="0038779C" w:rsidRPr="000E7762">
        <w:rPr>
          <w:rFonts w:ascii="Verdana" w:hAnsi="Verdana" w:cstheme="minorHAnsi"/>
          <w:sz w:val="18"/>
          <w:szCs w:val="18"/>
        </w:rPr>
        <w:t>,</w:t>
      </w:r>
      <w:r w:rsidR="000E7762" w:rsidRPr="000E7762">
        <w:rPr>
          <w:rFonts w:ascii="Verdana" w:hAnsi="Verdana" w:cstheme="minorHAnsi"/>
          <w:sz w:val="18"/>
          <w:szCs w:val="18"/>
        </w:rPr>
        <w:t xml:space="preserve"> (průběžná, konečná)</w:t>
      </w:r>
    </w:p>
    <w:p w:rsidR="00C72A2F" w:rsidRPr="000E7762" w:rsidRDefault="00C72A2F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AD766A" w:rsidRDefault="00E413C5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AD766A">
        <w:rPr>
          <w:rFonts w:ascii="Verdana" w:hAnsi="Verdana" w:cstheme="minorHAnsi"/>
          <w:sz w:val="18"/>
          <w:szCs w:val="18"/>
        </w:rPr>
        <w:t>povinen</w:t>
      </w:r>
      <w:r w:rsidRPr="00AD766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AD766A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0D66FC" w:rsidRDefault="00E413C5" w:rsidP="00720DC7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Objednatele </w:t>
      </w:r>
      <w:hyperlink r:id="rId9" w:history="1">
        <w:r w:rsidR="00720DC7" w:rsidRPr="00D8799D">
          <w:rPr>
            <w:rStyle w:val="Hypertextovodkaz"/>
            <w:rFonts w:ascii="Verdana" w:hAnsi="Verdana" w:cstheme="minorHAnsi"/>
            <w:sz w:val="18"/>
            <w:szCs w:val="18"/>
          </w:rPr>
          <w:t>GlosJ@szdc.cz</w:t>
        </w:r>
      </w:hyperlink>
      <w:r w:rsidR="00720DC7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nejpozději do </w:t>
      </w:r>
      <w:r w:rsidR="00720DC7">
        <w:rPr>
          <w:rFonts w:ascii="Verdana" w:hAnsi="Verdana" w:cstheme="minorHAnsi"/>
          <w:sz w:val="18"/>
          <w:szCs w:val="18"/>
        </w:rPr>
        <w:t>3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766A">
        <w:rPr>
          <w:rFonts w:ascii="Verdana" w:hAnsi="Verdana" w:cstheme="minorHAnsi"/>
          <w:sz w:val="18"/>
          <w:szCs w:val="18"/>
        </w:rPr>
        <w:t>. Písemnou akceptací objednávky ze strany Zhotovitele je uzavřena mezi Zhotovitelem a Objednatelem dílčí smlouva na plnění dílčí veřejné zakázky</w:t>
      </w:r>
      <w:r w:rsidRPr="000D66FC">
        <w:rPr>
          <w:rFonts w:ascii="Verdana" w:hAnsi="Verdana" w:cstheme="minorHAnsi"/>
          <w:sz w:val="18"/>
          <w:szCs w:val="18"/>
        </w:rPr>
        <w:t xml:space="preserve">, která se sestává z objednávky Objednatele a její akceptace Zhotovitelem, jejíž obsah je dále tvořen dalšími ustanoveními této </w:t>
      </w:r>
      <w:r w:rsidR="006C1915" w:rsidRPr="000D66FC">
        <w:rPr>
          <w:rFonts w:ascii="Verdana" w:hAnsi="Verdana" w:cstheme="minorHAnsi"/>
          <w:sz w:val="18"/>
          <w:szCs w:val="18"/>
        </w:rPr>
        <w:t>Rámcové</w:t>
      </w:r>
      <w:r w:rsidRPr="000D66FC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0D66FC">
        <w:rPr>
          <w:rFonts w:ascii="Verdana" w:hAnsi="Verdana" w:cstheme="minorHAnsi"/>
          <w:sz w:val="18"/>
          <w:szCs w:val="18"/>
        </w:rPr>
        <w:t>a Obchodních podmínek</w:t>
      </w:r>
      <w:r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0D66FC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0D66FC" w:rsidRDefault="00CC5257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0D66FC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3276C2" w:rsidRPr="000D66FC" w:rsidRDefault="003276C2" w:rsidP="003276C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6C1915" w:rsidRPr="000D66FC">
        <w:rPr>
          <w:rFonts w:ascii="Verdana" w:eastAsiaTheme="majorEastAsia" w:hAnsi="Verdana" w:cstheme="minorHAnsi"/>
          <w:bCs/>
          <w:sz w:val="18"/>
          <w:szCs w:val="18"/>
        </w:rPr>
        <w:t>Rámcová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dohoda je uzavírána na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D2022A" w:rsidRPr="000D66FC">
        <w:rPr>
          <w:rFonts w:ascii="Verdana" w:eastAsiaTheme="majorEastAsia" w:hAnsi="Verdana" w:cstheme="minorHAnsi"/>
          <w:bCs/>
          <w:sz w:val="18"/>
          <w:szCs w:val="18"/>
        </w:rPr>
        <w:t>11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měsíců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od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nabytí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její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>účinnosti</w:t>
      </w:r>
      <w:r w:rsidR="000D66FC" w:rsidRPr="000D66FC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:rsidR="00235018" w:rsidRPr="000D66FC" w:rsidRDefault="009C5F7B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Míst</w:t>
      </w:r>
      <w:r w:rsidR="00DE2D74" w:rsidRPr="000D66FC">
        <w:rPr>
          <w:rFonts w:ascii="Verdana" w:hAnsi="Verdana" w:cstheme="minorHAnsi"/>
          <w:sz w:val="18"/>
          <w:szCs w:val="18"/>
        </w:rPr>
        <w:t>o</w:t>
      </w:r>
      <w:r w:rsidRPr="000D66FC">
        <w:rPr>
          <w:rFonts w:ascii="Verdana" w:hAnsi="Verdana" w:cstheme="minorHAnsi"/>
          <w:sz w:val="18"/>
          <w:szCs w:val="18"/>
        </w:rPr>
        <w:t xml:space="preserve"> plnění </w:t>
      </w:r>
      <w:r w:rsidR="00EA41F0" w:rsidRPr="000D66FC">
        <w:rPr>
          <w:rFonts w:ascii="Verdana" w:hAnsi="Verdana" w:cstheme="minorHAnsi"/>
          <w:sz w:val="18"/>
          <w:szCs w:val="18"/>
        </w:rPr>
        <w:t>dílčích smluv</w:t>
      </w:r>
      <w:r w:rsidRPr="000D66FC">
        <w:rPr>
          <w:rFonts w:ascii="Verdana" w:hAnsi="Verdana" w:cstheme="minorHAnsi"/>
          <w:sz w:val="18"/>
          <w:szCs w:val="18"/>
        </w:rPr>
        <w:t xml:space="preserve"> je </w:t>
      </w:r>
      <w:r w:rsidR="00EA41F0" w:rsidRPr="000D66FC">
        <w:rPr>
          <w:rFonts w:ascii="Verdana" w:hAnsi="Verdana" w:cstheme="minorHAnsi"/>
          <w:sz w:val="18"/>
          <w:szCs w:val="18"/>
        </w:rPr>
        <w:t xml:space="preserve">zpravidla uvedeno v dílčí smlouvě. </w:t>
      </w:r>
    </w:p>
    <w:p w:rsidR="00DD2D34" w:rsidRPr="000D66FC" w:rsidRDefault="006D2F28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Zhotovitel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3276C2" w:rsidRPr="000D66FC">
        <w:rPr>
          <w:rFonts w:ascii="Verdana" w:hAnsi="Verdana" w:cstheme="minorHAnsi"/>
          <w:sz w:val="18"/>
          <w:szCs w:val="18"/>
        </w:rPr>
        <w:t xml:space="preserve">je povinen předmět Díla 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předávat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ednateli v místě a ve lhůtách uvedených v dílčí </w:t>
      </w:r>
      <w:r w:rsidR="00EA41F0" w:rsidRPr="000D66FC">
        <w:rPr>
          <w:rFonts w:ascii="Verdana" w:hAnsi="Verdana" w:cstheme="minorHAnsi"/>
          <w:sz w:val="18"/>
          <w:szCs w:val="18"/>
        </w:rPr>
        <w:t>smlouvě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D7195" w:rsidRPr="000D66FC" w:rsidRDefault="006D2F28" w:rsidP="004F14F3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6848CF" w:rsidRPr="00AD766A">
        <w:rPr>
          <w:rFonts w:ascii="Verdana" w:hAnsi="Verdana" w:cstheme="minorHAnsi"/>
          <w:sz w:val="18"/>
          <w:szCs w:val="18"/>
        </w:rPr>
        <w:t xml:space="preserve"> </w:t>
      </w:r>
      <w:r w:rsidR="00CC5257" w:rsidRPr="00AD766A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D66FC">
        <w:rPr>
          <w:rFonts w:ascii="Verdana" w:hAnsi="Verdana" w:cstheme="minorHAnsi"/>
          <w:sz w:val="18"/>
          <w:szCs w:val="18"/>
        </w:rPr>
        <w:t>Objednatele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D66FC">
        <w:rPr>
          <w:rFonts w:ascii="Verdana" w:hAnsi="Verdana" w:cstheme="minorHAnsi"/>
          <w:sz w:val="18"/>
          <w:szCs w:val="18"/>
        </w:rPr>
        <w:t> dílčí smlouvě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D66FC">
        <w:rPr>
          <w:rFonts w:ascii="Verdana" w:hAnsi="Verdana" w:cstheme="minorHAnsi"/>
          <w:sz w:val="18"/>
          <w:szCs w:val="18"/>
        </w:rPr>
        <w:t>a</w:t>
      </w:r>
      <w:r w:rsidR="00780CF7" w:rsidRPr="000D66FC">
        <w:rPr>
          <w:rFonts w:ascii="Verdana" w:hAnsi="Verdana" w:cstheme="minorHAnsi"/>
          <w:sz w:val="18"/>
          <w:szCs w:val="18"/>
        </w:rPr>
        <w:t>“ o datu a době dokončení a převzetí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předmětu Díla</w:t>
      </w:r>
      <w:r w:rsidR="00CB6B7E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(v pracovní dny v čase </w:t>
      </w:r>
      <w:r w:rsidR="000D66FC" w:rsidRPr="000D66FC">
        <w:rPr>
          <w:rFonts w:ascii="Verdana" w:hAnsi="Verdana" w:cstheme="minorHAnsi"/>
          <w:sz w:val="18"/>
          <w:szCs w:val="18"/>
        </w:rPr>
        <w:t>7:00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– </w:t>
      </w:r>
      <w:r w:rsidR="000D66FC" w:rsidRPr="000D66FC">
        <w:rPr>
          <w:rFonts w:ascii="Verdana" w:hAnsi="Verdana" w:cstheme="minorHAnsi"/>
          <w:sz w:val="18"/>
          <w:szCs w:val="18"/>
        </w:rPr>
        <w:t>14:30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D66FC">
        <w:rPr>
          <w:rFonts w:ascii="Verdana" w:hAnsi="Verdana" w:cstheme="minorHAnsi"/>
          <w:sz w:val="18"/>
          <w:szCs w:val="18"/>
        </w:rPr>
        <w:t>Převzetí plnění</w:t>
      </w:r>
      <w:r w:rsidR="0040600D" w:rsidRPr="000D66FC">
        <w:rPr>
          <w:rFonts w:ascii="Verdana" w:hAnsi="Verdana" w:cstheme="minorHAnsi"/>
          <w:sz w:val="18"/>
          <w:szCs w:val="18"/>
        </w:rPr>
        <w:t xml:space="preserve"> 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</w:t>
      </w:r>
      <w:r w:rsidR="00B3774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ednatele</w:t>
      </w:r>
      <w:r w:rsidR="002906C0" w:rsidRPr="000D66FC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D66FC">
        <w:rPr>
          <w:rFonts w:ascii="Verdana" w:hAnsi="Verdana" w:cstheme="minorHAnsi"/>
          <w:sz w:val="18"/>
          <w:szCs w:val="18"/>
        </w:rPr>
        <w:t>předaného plnění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C62782" w:rsidRPr="000D66FC" w:rsidRDefault="00C62782" w:rsidP="00C6278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780CF7" w:rsidRPr="00AD766A" w:rsidRDefault="00780CF7" w:rsidP="00780CF7">
      <w:pPr>
        <w:pStyle w:val="acnormal"/>
        <w:rPr>
          <w:rFonts w:ascii="Verdana" w:hAnsi="Verdana" w:cstheme="minorHAnsi"/>
          <w:sz w:val="18"/>
          <w:szCs w:val="18"/>
        </w:rPr>
      </w:pPr>
    </w:p>
    <w:p w:rsidR="00BC6123" w:rsidRPr="00AD766A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CC525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AD766A">
        <w:rPr>
          <w:rFonts w:ascii="Verdana" w:hAnsi="Verdana" w:cstheme="minorHAnsi"/>
          <w:b/>
          <w:sz w:val="18"/>
          <w:szCs w:val="18"/>
        </w:rPr>
        <w:t>díla</w:t>
      </w:r>
      <w:r w:rsidRPr="00AD766A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DC4AD5" w:rsidRPr="00AD766A" w:rsidRDefault="00224684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množství skutečně realizovaných jednotkových položek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Zhotovitelem při zhotovení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AD766A">
        <w:rPr>
          <w:rFonts w:ascii="Verdana" w:hAnsi="Verdana" w:cstheme="minorHAnsi"/>
          <w:sz w:val="18"/>
          <w:szCs w:val="18"/>
        </w:rPr>
        <w:t>Předávacího protokolu</w:t>
      </w:r>
      <w:r w:rsidRPr="00AD766A">
        <w:rPr>
          <w:rFonts w:ascii="Verdana" w:hAnsi="Verdana" w:cstheme="minorHAnsi"/>
          <w:sz w:val="18"/>
          <w:szCs w:val="18"/>
        </w:rPr>
        <w:t>.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V případě, že Objednatel v objednávce požaduje provedení stavebních prací, které nejsou uvedeny v příloze č. </w:t>
      </w:r>
      <w:r w:rsidR="00D2022A"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="00784477"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="00784477" w:rsidRPr="00AD766A">
        <w:rPr>
          <w:rFonts w:ascii="Verdana" w:hAnsi="Verdana" w:cstheme="minorHAnsi"/>
          <w:sz w:val="18"/>
          <w:szCs w:val="18"/>
        </w:rPr>
        <w:t xml:space="preserve"> smlouvy, </w:t>
      </w:r>
      <w:r w:rsidR="00957F6C" w:rsidRPr="00AD766A">
        <w:rPr>
          <w:rFonts w:ascii="Verdana" w:hAnsi="Verdana" w:cstheme="minorHAnsi"/>
          <w:sz w:val="18"/>
          <w:szCs w:val="18"/>
        </w:rPr>
        <w:t>bude se při stanovení ceny těchto prací postupovat dle bodu 17.10 Obchodních podmínek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.  </w:t>
      </w:r>
    </w:p>
    <w:p w:rsidR="00CC5257" w:rsidRPr="00AD766A" w:rsidRDefault="00963B12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e.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Pr="00AD766A">
        <w:rPr>
          <w:rFonts w:ascii="Verdana" w:hAnsi="Verdana" w:cstheme="minorHAnsi"/>
          <w:sz w:val="18"/>
          <w:szCs w:val="18"/>
        </w:rPr>
        <w:t xml:space="preserve"> je touto cenou vázán po dobu plnění z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860ADA" w:rsidRPr="00AD766A">
        <w:rPr>
          <w:rFonts w:ascii="Verdana" w:hAnsi="Verdana" w:cstheme="minorHAnsi"/>
          <w:sz w:val="18"/>
          <w:szCs w:val="18"/>
        </w:rPr>
        <w:t>.</w:t>
      </w:r>
    </w:p>
    <w:p w:rsidR="00EF7E80" w:rsidRPr="00AD766A" w:rsidRDefault="00E64BA2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Způsob fakturace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bude uveden v dílčí smlouvě.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V případě, že v dílčí smlouvě není uveden způsob fakturace, řídí se fakturace Obchodními podmínkami. </w:t>
      </w:r>
      <w:r w:rsidR="00FA2398" w:rsidRPr="00AD766A">
        <w:rPr>
          <w:rFonts w:ascii="Verdana" w:hAnsi="Verdana" w:cstheme="minorHAnsi"/>
          <w:sz w:val="18"/>
          <w:szCs w:val="18"/>
        </w:rPr>
        <w:t xml:space="preserve">Faktura musí mít náležitosti daňového dokladu, </w:t>
      </w:r>
      <w:r w:rsidRPr="00AD766A">
        <w:rPr>
          <w:rFonts w:ascii="Verdana" w:hAnsi="Verdana" w:cstheme="minorHAnsi"/>
          <w:sz w:val="18"/>
          <w:szCs w:val="18"/>
        </w:rPr>
        <w:t>a další náležitosti uvedené v dílčí smlouvě či Obchodních podmínkách</w:t>
      </w:r>
      <w:r w:rsidR="002C46D1" w:rsidRPr="00AD766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a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2C46D1" w:rsidRPr="00AD766A">
        <w:rPr>
          <w:rFonts w:ascii="Verdana" w:hAnsi="Verdana" w:cstheme="minorHAnsi"/>
          <w:sz w:val="18"/>
          <w:szCs w:val="18"/>
        </w:rPr>
        <w:t>.</w:t>
      </w:r>
    </w:p>
    <w:p w:rsidR="00CC5257" w:rsidRPr="0076632C" w:rsidRDefault="00CC5257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faktury či faktur </w:t>
      </w:r>
      <w:r w:rsidRPr="00AD766A">
        <w:rPr>
          <w:rFonts w:ascii="Verdana" w:hAnsi="Verdana" w:cstheme="minorHAnsi"/>
          <w:sz w:val="18"/>
          <w:szCs w:val="18"/>
        </w:rPr>
        <w:t xml:space="preserve">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860ADA" w:rsidRPr="00AD766A">
        <w:rPr>
          <w:rFonts w:ascii="Verdana" w:hAnsi="Verdana" w:cstheme="minorHAnsi"/>
          <w:sz w:val="18"/>
          <w:szCs w:val="18"/>
        </w:rPr>
        <w:t>ednateli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Ustanovení </w:t>
      </w:r>
      <w:r w:rsidR="004C3A24" w:rsidRPr="0076632C">
        <w:rPr>
          <w:rFonts w:ascii="Verdana" w:hAnsi="Verdana" w:cstheme="minorHAnsi"/>
          <w:sz w:val="18"/>
          <w:szCs w:val="18"/>
        </w:rPr>
        <w:t xml:space="preserve">bodu 13.5 Obchodních podmínek se nepoužije. </w:t>
      </w:r>
      <w:r w:rsidRPr="0076632C">
        <w:rPr>
          <w:rFonts w:ascii="Verdana" w:hAnsi="Verdana" w:cstheme="minorHAnsi"/>
          <w:sz w:val="18"/>
          <w:szCs w:val="18"/>
        </w:rPr>
        <w:t xml:space="preserve">V případě, že faktura nebude mít odpovídající náležitosti, je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</w:t>
      </w:r>
      <w:r w:rsidR="00CB6B7E" w:rsidRPr="0076632C">
        <w:rPr>
          <w:rFonts w:ascii="Verdana" w:hAnsi="Verdana" w:cstheme="minorHAnsi"/>
          <w:sz w:val="18"/>
          <w:szCs w:val="18"/>
        </w:rPr>
        <w:t xml:space="preserve"> oprávněn ve </w:t>
      </w:r>
      <w:r w:rsidRPr="0076632C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76632C">
        <w:rPr>
          <w:rFonts w:ascii="Verdana" w:hAnsi="Verdana" w:cstheme="minorHAnsi"/>
          <w:sz w:val="18"/>
          <w:szCs w:val="18"/>
        </w:rPr>
        <w:t>Z</w:t>
      </w:r>
      <w:r w:rsidR="006D2F28" w:rsidRPr="0076632C">
        <w:rPr>
          <w:rFonts w:ascii="Verdana" w:hAnsi="Verdana" w:cstheme="minorHAnsi"/>
          <w:sz w:val="18"/>
          <w:szCs w:val="18"/>
        </w:rPr>
        <w:t>hotovitel</w:t>
      </w:r>
      <w:r w:rsidR="001937F5" w:rsidRPr="0076632C">
        <w:rPr>
          <w:rFonts w:ascii="Verdana" w:hAnsi="Verdana" w:cstheme="minorHAnsi"/>
          <w:sz w:val="18"/>
          <w:szCs w:val="18"/>
        </w:rPr>
        <w:t>i</w:t>
      </w:r>
      <w:r w:rsidRPr="0076632C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76632C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76632C">
        <w:rPr>
          <w:rFonts w:ascii="Verdana" w:hAnsi="Verdana" w:cstheme="minorHAnsi"/>
          <w:sz w:val="18"/>
          <w:szCs w:val="18"/>
        </w:rPr>
        <w:t>prodlení se </w:t>
      </w:r>
      <w:r w:rsidRPr="0076632C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76632C">
        <w:rPr>
          <w:rFonts w:ascii="Verdana" w:hAnsi="Verdana" w:cstheme="minorHAnsi"/>
          <w:sz w:val="18"/>
          <w:szCs w:val="18"/>
        </w:rPr>
        <w:t>d okamžiku doručení opravené či </w:t>
      </w:r>
      <w:r w:rsidRPr="0076632C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ednateli</w:t>
      </w:r>
      <w:r w:rsidRPr="0076632C">
        <w:rPr>
          <w:rFonts w:ascii="Verdana" w:hAnsi="Verdana" w:cstheme="minorHAnsi"/>
          <w:sz w:val="18"/>
          <w:szCs w:val="18"/>
        </w:rPr>
        <w:t xml:space="preserve">. </w:t>
      </w:r>
    </w:p>
    <w:p w:rsidR="0076632C" w:rsidRP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 xml:space="preserve">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V případě neposkytnutí součinnosti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</w:t>
      </w:r>
      <w:r>
        <w:rPr>
          <w:rFonts w:ascii="Verdana" w:hAnsi="Verdana"/>
          <w:sz w:val="18"/>
          <w:szCs w:val="18"/>
        </w:rPr>
        <w:t>6</w:t>
      </w:r>
      <w:r w:rsidRPr="0076632C">
        <w:rPr>
          <w:rFonts w:ascii="Verdana" w:hAnsi="Verdana"/>
          <w:sz w:val="18"/>
          <w:szCs w:val="18"/>
        </w:rPr>
        <w:t xml:space="preserve">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nebo dojde</w:t>
      </w:r>
      <w:r>
        <w:rPr>
          <w:rFonts w:ascii="Verdana" w:hAnsi="Verdana"/>
          <w:sz w:val="18"/>
          <w:szCs w:val="18"/>
        </w:rPr>
        <w:t>-</w:t>
      </w:r>
      <w:r w:rsidRPr="0076632C">
        <w:rPr>
          <w:rFonts w:ascii="Verdana" w:hAnsi="Verdana"/>
          <w:sz w:val="18"/>
          <w:szCs w:val="18"/>
        </w:rPr>
        <w:t xml:space="preserve">li k pochybení zhotovitele v prodlení z plnění </w:t>
      </w:r>
      <w:r w:rsidR="00472921" w:rsidRPr="0076632C">
        <w:rPr>
          <w:rFonts w:ascii="Verdana" w:hAnsi="Verdana"/>
          <w:sz w:val="18"/>
          <w:szCs w:val="18"/>
        </w:rPr>
        <w:t xml:space="preserve">dle </w:t>
      </w:r>
      <w:r w:rsidR="00472921">
        <w:rPr>
          <w:rFonts w:ascii="Verdana" w:hAnsi="Verdana"/>
          <w:sz w:val="18"/>
          <w:szCs w:val="18"/>
        </w:rPr>
        <w:t>Čl. IV Cena díla a platební podmínky</w:t>
      </w:r>
      <w:r w:rsidRPr="0076632C">
        <w:rPr>
          <w:rFonts w:ascii="Verdana" w:hAnsi="Verdana"/>
          <w:sz w:val="18"/>
          <w:szCs w:val="18"/>
        </w:rPr>
        <w:t xml:space="preserve"> 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zavazuje se zhotovitel zaplatit smluvní pokutu ve výši 0,1% z fakturované částky za každý den z prodlení.</w:t>
      </w:r>
    </w:p>
    <w:p w:rsidR="00931833" w:rsidRPr="0076632C" w:rsidRDefault="00931833" w:rsidP="00931833">
      <w:p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</w:p>
    <w:p w:rsidR="0076632C" w:rsidRPr="0076632C" w:rsidRDefault="0076632C" w:rsidP="0076632C">
      <w:pPr>
        <w:suppressAutoHyphens/>
        <w:spacing w:after="120" w:line="240" w:lineRule="auto"/>
        <w:ind w:left="360"/>
        <w:jc w:val="both"/>
        <w:rPr>
          <w:rFonts w:ascii="Verdana" w:hAnsi="Verdana"/>
          <w:spacing w:val="-2"/>
          <w:sz w:val="18"/>
          <w:szCs w:val="18"/>
          <w:highlight w:val="yellow"/>
        </w:rPr>
      </w:pPr>
    </w:p>
    <w:p w:rsidR="00CC5257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AD766A">
        <w:rPr>
          <w:rFonts w:ascii="Verdana" w:hAnsi="Verdana" w:cstheme="minorHAnsi"/>
          <w:b/>
          <w:sz w:val="18"/>
          <w:szCs w:val="18"/>
        </w:rPr>
        <w:t>, pojištění</w:t>
      </w:r>
    </w:p>
    <w:p w:rsidR="000A2855" w:rsidRPr="00AD766A" w:rsidRDefault="006D2F28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AD766A">
        <w:rPr>
          <w:rFonts w:ascii="Verdana" w:hAnsi="Verdana" w:cstheme="minorHAnsi"/>
          <w:sz w:val="18"/>
          <w:szCs w:val="18"/>
        </w:rPr>
        <w:t>á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AD766A">
        <w:rPr>
          <w:rFonts w:ascii="Verdana" w:hAnsi="Verdana" w:cstheme="minorHAnsi"/>
          <w:sz w:val="18"/>
          <w:szCs w:val="18"/>
        </w:rPr>
        <w:t>na svůj náklad a na své nebezpečí.</w:t>
      </w:r>
    </w:p>
    <w:p w:rsidR="004B17F3" w:rsidRPr="00D2022A" w:rsidRDefault="004B17F3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 xml:space="preserve">Záruční doba </w:t>
      </w:r>
      <w:r w:rsidR="00292986" w:rsidRPr="00D2022A">
        <w:rPr>
          <w:rFonts w:ascii="Verdana" w:hAnsi="Verdana" w:cstheme="minorHAnsi"/>
          <w:sz w:val="18"/>
          <w:szCs w:val="18"/>
          <w:highlight w:val="yellow"/>
        </w:rPr>
        <w:t>…………….</w:t>
      </w:r>
    </w:p>
    <w:p w:rsidR="000A2855" w:rsidRPr="00AD766A" w:rsidRDefault="000A2855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AD766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AD766A">
        <w:rPr>
          <w:rFonts w:ascii="Verdana" w:hAnsi="Verdana" w:cstheme="minorHAnsi"/>
          <w:sz w:val="18"/>
          <w:szCs w:val="18"/>
        </w:rPr>
        <w:t xml:space="preserve">podmínek a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AD766A">
        <w:rPr>
          <w:rFonts w:ascii="Verdana" w:hAnsi="Verdana" w:cstheme="minorHAnsi"/>
          <w:sz w:val="18"/>
          <w:szCs w:val="18"/>
        </w:rPr>
        <w:t>zákoníku.</w:t>
      </w:r>
    </w:p>
    <w:p w:rsidR="00D949DB" w:rsidRPr="00AD766A" w:rsidRDefault="008C338B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8C338B" w:rsidRPr="00AD766A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 w:rsidR="00D2022A"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8C338B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 xml:space="preserve">minimálně </w:t>
      </w:r>
      <w:r w:rsidR="00D2022A" w:rsidRPr="00D2022A">
        <w:rPr>
          <w:rFonts w:ascii="Verdana" w:hAnsi="Verdana" w:cstheme="minorHAnsi"/>
          <w:sz w:val="18"/>
          <w:szCs w:val="18"/>
        </w:rPr>
        <w:t>10</w:t>
      </w:r>
      <w:r w:rsidRPr="00D2022A">
        <w:rPr>
          <w:rFonts w:ascii="Verdana" w:hAnsi="Verdana" w:cstheme="minorHAnsi"/>
          <w:sz w:val="18"/>
          <w:szCs w:val="18"/>
        </w:rPr>
        <w:t xml:space="preserve">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206B8" w:rsidRPr="00AD766A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AD766A" w:rsidRDefault="004D47B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AD766A" w:rsidRDefault="00870DF7" w:rsidP="00635D12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AD766A">
        <w:rPr>
          <w:rFonts w:ascii="Verdana" w:hAnsi="Verdana" w:cstheme="minorHAnsi"/>
          <w:sz w:val="18"/>
          <w:szCs w:val="18"/>
        </w:rPr>
        <w:t>.</w:t>
      </w:r>
      <w:r w:rsidRPr="00AD766A">
        <w:rPr>
          <w:rFonts w:ascii="Verdana" w:hAnsi="Verdana" w:cstheme="minorHAnsi"/>
          <w:sz w:val="18"/>
          <w:szCs w:val="18"/>
        </w:rPr>
        <w:t>000</w:t>
      </w:r>
      <w:r w:rsidR="00183C5A" w:rsidRPr="00AD766A">
        <w:rPr>
          <w:rFonts w:ascii="Verdana" w:hAnsi="Verdana" w:cstheme="minorHAnsi"/>
          <w:sz w:val="18"/>
          <w:szCs w:val="18"/>
        </w:rPr>
        <w:t>,-</w:t>
      </w:r>
      <w:r w:rsidRPr="00AD766A">
        <w:rPr>
          <w:rFonts w:ascii="Verdana" w:hAnsi="Verdana" w:cstheme="minorHAnsi"/>
          <w:sz w:val="18"/>
          <w:szCs w:val="18"/>
        </w:rPr>
        <w:t xml:space="preserve"> Kč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(slovy: </w:t>
      </w:r>
      <w:r w:rsidR="000D66FC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AD766A">
        <w:rPr>
          <w:rFonts w:ascii="Verdana" w:hAnsi="Verdana" w:cstheme="minorHAnsi"/>
          <w:sz w:val="18"/>
          <w:szCs w:val="18"/>
        </w:rPr>
        <w:t>tisíc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>korun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českých) </w:t>
      </w:r>
      <w:r w:rsidRPr="00AD766A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Pr="00AD766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Zaslání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nebo dílčí smlouva zaslána k </w:t>
      </w:r>
      <w:r w:rsidRPr="00AD766A">
        <w:rPr>
          <w:rFonts w:ascii="Verdana" w:hAnsi="Verdana" w:cstheme="minorHAnsi"/>
          <w:sz w:val="18"/>
          <w:szCs w:val="18"/>
        </w:rPr>
        <w:lastRenderedPageBreak/>
        <w:t xml:space="preserve">uveřejnění a/nebo uveřejněna prostřednictvím registru smluv, není žádná ze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AD766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AD766A">
        <w:rPr>
          <w:rFonts w:ascii="Verdana" w:hAnsi="Verdana" w:cstheme="minorHAnsi"/>
          <w:sz w:val="18"/>
          <w:szCs w:val="18"/>
        </w:rPr>
        <w:t>Rámcové dohody</w:t>
      </w:r>
      <w:r w:rsidRPr="00AD766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76632C" w:rsidRDefault="00870DF7" w:rsidP="0076632C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AD766A">
        <w:rPr>
          <w:rFonts w:ascii="Verdana" w:hAnsi="Verdana" w:cstheme="minorHAnsi"/>
          <w:sz w:val="18"/>
          <w:szCs w:val="18"/>
        </w:rPr>
        <w:t xml:space="preserve">nebo dílčí smlouvy </w:t>
      </w:r>
      <w:r w:rsidRPr="00AD766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nebo dílčí smlouva </w:t>
      </w:r>
      <w:r w:rsidRPr="00AD766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>dohodu</w:t>
      </w:r>
      <w:r w:rsidR="00002574" w:rsidRPr="00AD766A">
        <w:rPr>
          <w:rFonts w:ascii="Verdana" w:hAnsi="Verdana" w:cstheme="minorHAnsi"/>
          <w:sz w:val="18"/>
          <w:szCs w:val="18"/>
        </w:rPr>
        <w:t xml:space="preserve"> nebo dílčí smlouvu</w:t>
      </w:r>
      <w:r w:rsidRPr="00AD766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tuto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 nebo dílčí smlouvy</w:t>
      </w:r>
      <w:r w:rsidRPr="00AD766A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931833" w:rsidRPr="0076632C" w:rsidRDefault="00931833" w:rsidP="00931833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AD766A" w:rsidRDefault="00257F8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57F87" w:rsidRPr="00AD766A" w:rsidRDefault="00FA3E0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</w:t>
      </w:r>
      <w:r w:rsidR="00257F87" w:rsidRPr="00AD766A">
        <w:rPr>
          <w:rFonts w:ascii="Verdana" w:hAnsi="Verdana" w:cstheme="minorHAnsi"/>
          <w:sz w:val="18"/>
          <w:szCs w:val="18"/>
        </w:rPr>
        <w:t>ílč</w:t>
      </w:r>
      <w:r w:rsidRPr="00AD766A">
        <w:rPr>
          <w:rFonts w:ascii="Verdana" w:hAnsi="Verdana" w:cstheme="minorHAnsi"/>
          <w:sz w:val="18"/>
          <w:szCs w:val="18"/>
        </w:rPr>
        <w:t>ích smluv</w:t>
      </w:r>
      <w:r w:rsidR="00257F87" w:rsidRPr="00AD766A">
        <w:rPr>
          <w:rFonts w:ascii="Verdana" w:hAnsi="Verdana" w:cstheme="minorHAnsi"/>
          <w:sz w:val="18"/>
          <w:szCs w:val="18"/>
        </w:rPr>
        <w:t xml:space="preserve"> se řídí Obchodními podmínkami</w:t>
      </w:r>
      <w:r w:rsidRPr="00AD766A">
        <w:rPr>
          <w:rFonts w:ascii="Verdana" w:hAnsi="Verdana" w:cstheme="minorHAnsi"/>
          <w:sz w:val="18"/>
          <w:szCs w:val="18"/>
        </w:rPr>
        <w:t xml:space="preserve">, které jsou přílohou č. 1 této Rámcové dohody </w:t>
      </w:r>
      <w:r w:rsidR="00257F87" w:rsidRPr="00AD766A">
        <w:rPr>
          <w:rFonts w:ascii="Verdana" w:hAnsi="Verdana" w:cstheme="minorHAnsi"/>
          <w:sz w:val="18"/>
          <w:szCs w:val="18"/>
        </w:rPr>
        <w:t>(dále jen „Obchodní podmínky“). Odchylná ujednání v této Rámcové dohodě a dílčí smlouvě mají před zněním Obchodních podmínek přednost.</w:t>
      </w:r>
    </w:p>
    <w:p w:rsidR="00FC4EC0" w:rsidRPr="00AD766A" w:rsidRDefault="00A21B4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="00FC4EC0" w:rsidRPr="00AD766A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AD766A" w:rsidRDefault="00957F6C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AD766A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AD766A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AD766A">
        <w:rPr>
          <w:rFonts w:ascii="Verdana" w:hAnsi="Verdana" w:cstheme="minorHAnsi"/>
          <w:sz w:val="18"/>
          <w:szCs w:val="18"/>
        </w:rPr>
        <w:t>,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Veřejnou zakázkou zadávací řízení na uzavření této rámcové dohody.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lastRenderedPageBreak/>
        <w:t>Zadávací dokumentací zadávací dokumentace v zadávacím řízení na uzavření této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AD766A" w:rsidRDefault="00050BB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AD766A">
        <w:rPr>
          <w:rFonts w:ascii="Verdana" w:hAnsi="Verdana" w:cstheme="minorHAnsi"/>
          <w:sz w:val="18"/>
          <w:szCs w:val="18"/>
        </w:rPr>
        <w:t>, a Nabídce Zhotovitele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AD766A">
        <w:rPr>
          <w:rFonts w:ascii="Verdana" w:hAnsi="Verdana" w:cstheme="minorHAnsi"/>
          <w:sz w:val="18"/>
          <w:szCs w:val="18"/>
        </w:rPr>
        <w:t>.“</w:t>
      </w:r>
    </w:p>
    <w:p w:rsidR="008C338B" w:rsidRPr="00AD766A" w:rsidRDefault="008C338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AD766A" w:rsidRDefault="0022687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AD766A" w:rsidRDefault="00C72A2F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 xml:space="preserve">6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7.2</w:t>
      </w:r>
      <w:r w:rsidR="0019517E" w:rsidRPr="00AD766A">
        <w:rPr>
          <w:rFonts w:ascii="Verdana" w:hAnsi="Verdana" w:cstheme="minorHAnsi"/>
          <w:sz w:val="18"/>
          <w:szCs w:val="18"/>
        </w:rPr>
        <w:t>, 7.5.1,</w:t>
      </w:r>
      <w:r w:rsidRPr="00AD766A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AD766A">
        <w:rPr>
          <w:rFonts w:ascii="Verdana" w:hAnsi="Verdana" w:cstheme="minorHAnsi"/>
          <w:sz w:val="18"/>
          <w:szCs w:val="18"/>
        </w:rPr>
        <w:t xml:space="preserve">, 20.14 a 21.1.8 </w:t>
      </w:r>
      <w:r w:rsidRPr="00AD766A">
        <w:rPr>
          <w:rFonts w:ascii="Verdana" w:hAnsi="Verdana" w:cstheme="minorHAnsi"/>
          <w:sz w:val="18"/>
          <w:szCs w:val="18"/>
        </w:rPr>
        <w:t xml:space="preserve">Obchodních podmínek se nahrazuje text „v příloze č. 8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č. 4 Rámcové dohody.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AD766A" w:rsidRDefault="00957F6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AD766A" w:rsidRDefault="008F7EC1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AD766A">
        <w:rPr>
          <w:rFonts w:ascii="Verdana" w:hAnsi="Verdana" w:cstheme="minorHAnsi"/>
          <w:sz w:val="18"/>
          <w:szCs w:val="18"/>
        </w:rPr>
        <w:t>z</w:t>
      </w:r>
      <w:r w:rsidRPr="00AD766A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AD766A">
        <w:rPr>
          <w:rFonts w:ascii="Verdana" w:hAnsi="Verdana" w:cstheme="minorHAnsi"/>
          <w:sz w:val="18"/>
          <w:szCs w:val="18"/>
        </w:rPr>
        <w:t>ve Smlouvě</w:t>
      </w:r>
      <w:r w:rsidRPr="00AD766A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ve Smlouvě </w:t>
      </w:r>
      <w:r w:rsidRPr="00AD766A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1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platném znění, anebo jednotkové ceny co nejvíce odpovídající z hlediska věcného, časového a místa plnění. Pokud se druh víceprací v Rámcové dohodě nevyskytuje, porovná se jejich </w:t>
      </w:r>
      <w:r w:rsidR="00957F6C" w:rsidRPr="00AD766A">
        <w:rPr>
          <w:rFonts w:ascii="Verdana" w:hAnsi="Verdana" w:cstheme="minorHAnsi"/>
          <w:sz w:val="18"/>
          <w:szCs w:val="18"/>
        </w:rPr>
        <w:lastRenderedPageBreak/>
        <w:t xml:space="preserve">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AD766A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AD766A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AD766A">
        <w:rPr>
          <w:rFonts w:ascii="Verdana" w:hAnsi="Verdana" w:cstheme="minorHAnsi"/>
          <w:sz w:val="18"/>
          <w:szCs w:val="18"/>
        </w:rPr>
        <w:t>se nepoužije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931833" w:rsidRDefault="00931833" w:rsidP="00931833">
      <w:pPr>
        <w:pStyle w:val="acnormal"/>
        <w:rPr>
          <w:rFonts w:ascii="Verdana" w:hAnsi="Verdana" w:cstheme="minorHAnsi"/>
          <w:sz w:val="18"/>
          <w:szCs w:val="18"/>
        </w:rPr>
      </w:pPr>
    </w:p>
    <w:p w:rsidR="0076632C" w:rsidRPr="00AD766A" w:rsidRDefault="0076632C" w:rsidP="0076632C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AD766A" w:rsidRDefault="00F37200" w:rsidP="00635D12">
      <w:pPr>
        <w:pStyle w:val="acnormal"/>
        <w:numPr>
          <w:ilvl w:val="0"/>
          <w:numId w:val="1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FA3E0A" w:rsidRPr="00AD766A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AD766A" w:rsidRDefault="00870DF7" w:rsidP="00635D12">
      <w:pPr>
        <w:pStyle w:val="acnormal"/>
        <w:numPr>
          <w:ilvl w:val="0"/>
          <w:numId w:val="1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Obě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Rámcové dohody </w:t>
      </w:r>
      <w:r w:rsidRPr="00AD766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AD766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AD766A">
        <w:rPr>
          <w:rFonts w:ascii="Verdana" w:hAnsi="Verdana" w:cstheme="minorHAnsi"/>
          <w:sz w:val="18"/>
          <w:szCs w:val="18"/>
        </w:rPr>
        <w:t>vzestupně číslovaných dodatků.</w:t>
      </w:r>
    </w:p>
    <w:p w:rsidR="008135F0" w:rsidRPr="00AD766A" w:rsidRDefault="006D2F28" w:rsidP="00635D12">
      <w:pPr>
        <w:numPr>
          <w:ilvl w:val="0"/>
          <w:numId w:val="1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AD766A">
        <w:rPr>
          <w:rFonts w:ascii="Verdana" w:hAnsi="Verdana" w:cstheme="minorHAnsi"/>
          <w:sz w:val="18"/>
          <w:szCs w:val="18"/>
        </w:rPr>
        <w:t>k 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AD766A">
        <w:rPr>
          <w:rFonts w:ascii="Verdana" w:hAnsi="Verdana" w:cstheme="minorHAnsi"/>
          <w:sz w:val="18"/>
          <w:szCs w:val="18"/>
        </w:rPr>
        <w:t>provedení Díla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AD766A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AD766A">
        <w:rPr>
          <w:rFonts w:ascii="Verdana" w:hAnsi="Verdana" w:cstheme="minorHAnsi"/>
          <w:sz w:val="18"/>
          <w:szCs w:val="18"/>
        </w:rPr>
        <w:t>Díla</w:t>
      </w:r>
      <w:r w:rsidR="00235018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je vyhotovena ve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stejnopisech s platností originálu, přičemž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5C7CE7" w:rsidRPr="00AD766A">
        <w:rPr>
          <w:rFonts w:ascii="Verdana" w:hAnsi="Verdana" w:cstheme="minorHAnsi"/>
          <w:sz w:val="18"/>
          <w:szCs w:val="18"/>
        </w:rPr>
        <w:t>ednatel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</w:rPr>
        <w:t xml:space="preserve">(2) </w:t>
      </w:r>
      <w:r w:rsidRPr="000D66FC">
        <w:rPr>
          <w:rFonts w:ascii="Verdana" w:hAnsi="Verdana" w:cstheme="minorHAnsi"/>
          <w:b/>
          <w:sz w:val="18"/>
          <w:szCs w:val="18"/>
        </w:rPr>
        <w:t>dva</w:t>
      </w:r>
      <w:r w:rsidRPr="00AD766A">
        <w:rPr>
          <w:rFonts w:ascii="Verdana" w:hAnsi="Verdana" w:cstheme="minorHAnsi"/>
          <w:sz w:val="18"/>
          <w:szCs w:val="18"/>
        </w:rPr>
        <w:t xml:space="preserve"> stejnopisy, </w:t>
      </w:r>
      <w:r w:rsidR="00CA4342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podmínkami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Občanským </w:t>
      </w:r>
      <w:r w:rsidR="008135F0" w:rsidRPr="00AD766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8135F0" w:rsidRPr="00AD766A">
        <w:rPr>
          <w:rFonts w:ascii="Verdana" w:hAnsi="Verdana" w:cstheme="minorHAnsi"/>
          <w:sz w:val="18"/>
          <w:szCs w:val="18"/>
        </w:rPr>
        <w:t>stran vyplývající z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AD766A">
        <w:rPr>
          <w:rFonts w:ascii="Verdana" w:hAnsi="Verdana" w:cstheme="minorHAnsi"/>
          <w:sz w:val="18"/>
          <w:szCs w:val="18"/>
        </w:rPr>
        <w:t>podmínky v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AD766A">
        <w:rPr>
          <w:rFonts w:ascii="Verdana" w:hAnsi="Verdana" w:cstheme="minorHAnsi"/>
          <w:sz w:val="18"/>
          <w:szCs w:val="18"/>
        </w:rPr>
        <w:t>provádění Díla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na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="00520D2D" w:rsidRPr="00AD766A">
        <w:rPr>
          <w:rFonts w:ascii="Verdana" w:hAnsi="Verdana" w:cstheme="minorHAnsi"/>
          <w:sz w:val="18"/>
          <w:szCs w:val="18"/>
        </w:rPr>
        <w:t>i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E30AFD" w:rsidRPr="00AD766A" w:rsidRDefault="000770E5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AD766A">
        <w:rPr>
          <w:rFonts w:ascii="Verdana" w:hAnsi="Verdana" w:cstheme="minorHAnsi"/>
          <w:sz w:val="18"/>
          <w:szCs w:val="18"/>
        </w:rPr>
        <w:t>Díla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AD766A">
        <w:rPr>
          <w:rFonts w:ascii="Verdana" w:hAnsi="Verdana" w:cstheme="minorHAnsi"/>
          <w:sz w:val="18"/>
          <w:szCs w:val="18"/>
        </w:rPr>
        <w:t>stranám nevznikají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0770E5" w:rsidRDefault="000770E5" w:rsidP="00635D12">
      <w:pPr>
        <w:pStyle w:val="Odstavecseseznamem"/>
        <w:numPr>
          <w:ilvl w:val="0"/>
          <w:numId w:val="11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991A59" w:rsidRPr="00AD766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AD766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AD766A">
        <w:rPr>
          <w:rFonts w:ascii="Verdana" w:hAnsi="Verdana" w:cstheme="minorHAnsi"/>
          <w:b/>
          <w:sz w:val="18"/>
          <w:szCs w:val="18"/>
        </w:rPr>
        <w:t>:</w:t>
      </w:r>
    </w:p>
    <w:p w:rsidR="0045754A" w:rsidRPr="00AD766A" w:rsidRDefault="00C16FD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1</w:t>
      </w:r>
      <w:r w:rsidR="0045754A" w:rsidRPr="00AD766A">
        <w:rPr>
          <w:rFonts w:ascii="Verdana" w:hAnsi="Verdana" w:cstheme="minorHAnsi"/>
          <w:sz w:val="18"/>
          <w:szCs w:val="18"/>
        </w:rPr>
        <w:t xml:space="preserve"> – </w:t>
      </w:r>
      <w:r w:rsidR="00A21B4B" w:rsidRPr="00AD766A">
        <w:rPr>
          <w:rFonts w:ascii="Verdana" w:hAnsi="Verdana" w:cstheme="minorHAnsi"/>
          <w:sz w:val="18"/>
          <w:szCs w:val="18"/>
        </w:rPr>
        <w:t xml:space="preserve">Obchodní podmínky </w:t>
      </w:r>
    </w:p>
    <w:p w:rsidR="00F06B6C" w:rsidRPr="00AD766A" w:rsidRDefault="00F06B6C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 w:rsidRPr="00AD766A"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–</w:t>
      </w:r>
      <w:r w:rsidR="000D66FC"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 xml:space="preserve">eník činností prováděných Zhotovitelem při realizaci </w:t>
      </w:r>
      <w:r w:rsidR="00A33BEA" w:rsidRPr="00AD766A">
        <w:rPr>
          <w:rFonts w:ascii="Verdana" w:hAnsi="Verdana" w:cstheme="minorHAnsi"/>
          <w:sz w:val="18"/>
          <w:szCs w:val="18"/>
        </w:rPr>
        <w:t>Díla</w:t>
      </w:r>
    </w:p>
    <w:p w:rsidR="00002574" w:rsidRPr="00AD766A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62762" w:rsidRPr="00AD766A" w:rsidRDefault="00AD766A" w:rsidP="00AD766A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</w:t>
      </w:r>
      <w:r w:rsidR="000D66FC" w:rsidRPr="00AD766A">
        <w:rPr>
          <w:rFonts w:ascii="Verdana" w:hAnsi="Verdana" w:cstheme="minorHAnsi"/>
          <w:sz w:val="18"/>
          <w:szCs w:val="18"/>
        </w:rPr>
        <w:t>Staveb), které</w:t>
      </w:r>
      <w:r w:rsidR="00262762" w:rsidRPr="00AD766A">
        <w:rPr>
          <w:rFonts w:ascii="Verdana" w:hAnsi="Verdana" w:cstheme="minorHAnsi"/>
          <w:sz w:val="18"/>
          <w:szCs w:val="18"/>
        </w:rPr>
        <w:t xml:space="preserve"> jsou dostupné na adrese </w:t>
      </w:r>
      <w:hyperlink r:id="rId10" w:history="1">
        <w:r w:rsidR="00262762"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="00262762"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Všeobecné technické podmínky zhotovení stavby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Zvláštní technické podmínky zhotovení stavby</w:t>
      </w:r>
    </w:p>
    <w:p w:rsidR="0022687B" w:rsidRPr="00AD766A" w:rsidRDefault="00AD766A" w:rsidP="0022687B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7</w:t>
      </w:r>
      <w:r w:rsidR="0022687B"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22687B" w:rsidRPr="00AD766A" w:rsidRDefault="0022687B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F06B6C" w:rsidRPr="00AD766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železniční dopravní cesty,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  ……………………………………</w:t>
      </w:r>
    </w:p>
    <w:p w:rsidR="000D66FC" w:rsidRDefault="000D66FC" w:rsidP="000D66FC">
      <w:pPr>
        <w:pStyle w:val="acnormalbold"/>
        <w:spacing w:before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Státní organizace</w:t>
      </w:r>
    </w:p>
    <w:p w:rsidR="000D66FC" w:rsidRDefault="000D66FC" w:rsidP="000D66FC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……………………………………</w:t>
      </w:r>
    </w:p>
    <w:p w:rsidR="00CC5257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Pr="00AD766A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C16FD1" w:rsidRPr="00AD766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F1A3E" w:rsidRDefault="009F1A3E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1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Obchodní podmínky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2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31833" w:rsidRPr="00151BD5" w:rsidRDefault="00931833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3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Seznam poddodavatelů</w:t>
      </w:r>
    </w:p>
    <w:p w:rsidR="00A844CA" w:rsidRPr="00151BD5" w:rsidRDefault="00A844CA" w:rsidP="00A844CA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844CA" w:rsidRPr="00151BD5" w:rsidTr="00A844CA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67113627"/>
            <w:placeholder>
              <w:docPart w:val="58AA3777549C4B50AD137D7D34EB7BE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6887033"/>
            <w:placeholder>
              <w:docPart w:val="18D48AD6F9D241B9936B02B5D8E903A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723253657"/>
            <w:placeholder>
              <w:docPart w:val="CA08FF63C1FD4604B5B0E2C68071E61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41889459"/>
            <w:placeholder>
              <w:docPart w:val="920F820A944346BCA2034F60981C962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427193074"/>
            <w:placeholder>
              <w:docPart w:val="9DC4851D5D3141389962386202B21CB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91704419"/>
            <w:placeholder>
              <w:docPart w:val="091633EEB1BF48458124FB11778628D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2011360263"/>
            <w:placeholder>
              <w:docPart w:val="74AF7A8FC61D4861A0EE3914277449B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2018269376"/>
            <w:placeholder>
              <w:docPart w:val="F667830475BB4E09B1CC017298654D3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1061462"/>
            <w:placeholder>
              <w:docPart w:val="D7B8DDEC85D240438DC3E7C0FAEB31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906644194"/>
            <w:placeholder>
              <w:docPart w:val="B25A404292CC4D919A23F1825BF59CA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778827710"/>
            <w:placeholder>
              <w:docPart w:val="C3C718E63F6E43E88AEFDCE56E0BD5D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36955533"/>
            <w:placeholder>
              <w:docPart w:val="0B1B638D23C3456A8F6FB884E16B5B6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19479626"/>
            <w:placeholder>
              <w:docPart w:val="94C97344D0E24781B445BC9AF88D5D3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635765351"/>
            <w:placeholder>
              <w:docPart w:val="6C8A148516364E7FA163F7DE35F2430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656335863"/>
            <w:placeholder>
              <w:docPart w:val="BA2AC484D8B7429D99483E915CA4D17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127048294"/>
            <w:placeholder>
              <w:docPart w:val="0413BE8B07D64969B989EF2A7CA526B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0985558"/>
            <w:placeholder>
              <w:docPart w:val="1C20090E4820449CBF923EC221DA3AB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55064665"/>
            <w:placeholder>
              <w:docPart w:val="F1C08327E6B3416DA09D9214CEF52D6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22687B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br w:type="page"/>
      </w: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A844CA" w:rsidRPr="00151BD5" w:rsidRDefault="00A844CA" w:rsidP="00A844CA">
      <w:pPr>
        <w:ind w:left="360" w:firstLine="348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151BD5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151BD5">
        <w:rPr>
          <w:rFonts w:ascii="Verdana" w:hAnsi="Verdana"/>
          <w:sz w:val="18"/>
          <w:szCs w:val="18"/>
        </w:rPr>
        <w:t>.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lastRenderedPageBreak/>
        <w:t xml:space="preserve">Příloha č. 6 </w:t>
      </w: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Zvláštní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6A1AA2" w:rsidRPr="00151BD5" w:rsidRDefault="006A1AA2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bookmarkStart w:id="0" w:name="_GoBack"/>
      <w:bookmarkEnd w:id="0"/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2687B" w:rsidRPr="00151BD5" w:rsidRDefault="0022687B" w:rsidP="00A844CA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151BD5">
        <w:rPr>
          <w:rFonts w:ascii="Verdana" w:hAnsi="Verdana" w:cs="Calibri"/>
          <w:b/>
          <w:sz w:val="18"/>
          <w:szCs w:val="18"/>
        </w:rPr>
        <w:lastRenderedPageBreak/>
        <w:t xml:space="preserve">Příloha č. </w:t>
      </w:r>
      <w:r w:rsidR="000D66FC" w:rsidRPr="00151BD5">
        <w:rPr>
          <w:rFonts w:ascii="Verdana" w:hAnsi="Verdana" w:cs="Calibri"/>
          <w:b/>
          <w:sz w:val="18"/>
          <w:szCs w:val="18"/>
        </w:rPr>
        <w:t>7</w:t>
      </w:r>
    </w:p>
    <w:p w:rsidR="0022687B" w:rsidRPr="00151BD5" w:rsidRDefault="0022687B" w:rsidP="0022687B">
      <w:pPr>
        <w:pStyle w:val="RLProhlensmluvnchstran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Oprávněné osoby</w:t>
      </w:r>
    </w:p>
    <w:p w:rsidR="0022687B" w:rsidRPr="00151BD5" w:rsidRDefault="0022687B" w:rsidP="0022687B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Za Objednatele:</w:t>
      </w: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9F1A3E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9F1A3E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635D12" w:rsidRPr="00151BD5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9F1A3E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Pavel Fryšták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Frystak@szdc.cz</w:t>
              </w:r>
            </w:hyperlink>
            <w:r w:rsidR="00635D12" w:rsidRPr="00151BD5">
              <w:rPr>
                <w:rStyle w:val="Hypertextovodkaz"/>
                <w:rFonts w:ascii="Verdana" w:hAnsi="Verdana"/>
                <w:sz w:val="18"/>
                <w:szCs w:val="18"/>
              </w:rPr>
              <w:t xml:space="preserve"> </w:t>
            </w:r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724 163 417</w:t>
            </w:r>
          </w:p>
        </w:tc>
      </w:tr>
    </w:tbl>
    <w:p w:rsidR="0022687B" w:rsidRPr="00151BD5" w:rsidRDefault="0022687B" w:rsidP="00473652">
      <w:pPr>
        <w:pStyle w:val="Nadpis9"/>
        <w:keepNext w:val="0"/>
        <w:keepLines w:val="0"/>
        <w:tabs>
          <w:tab w:val="left" w:pos="4395"/>
        </w:tabs>
        <w:spacing w:before="0" w:after="120" w:line="280" w:lineRule="atLeast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Vladimír Gerža (TO Hulín, TO Holešov, TO Valašské Meziříčí, TO Vsetín)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Gerza@szdc.cz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724 165 865</w:t>
            </w:r>
          </w:p>
        </w:tc>
      </w:tr>
    </w:tbl>
    <w:p w:rsidR="0022687B" w:rsidRPr="00151BD5" w:rsidRDefault="00473652" w:rsidP="0022687B">
      <w:pPr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Jan Slováček (TO Horní Lideč, TO Kunovice, TO Staré město u Uh. Hradiště)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5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Slovacek@szdc.cz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724 484 927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473652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Martin Klika (TO Hulín)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6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Klika@szdc.cz</w:t>
              </w:r>
            </w:hyperlink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725 597 872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Folta (TO Holešov)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7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Folta@szdc.cz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724 484 923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Miroslav Fryc (TO Valašské Meziříčí)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8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Fryc@szdc.cz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724 058 191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Libor Pončík (TO Vsetín)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9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Poncik@szdc.cz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602 264 108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Ladislav Kopecký (TO Horní Lideč)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0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Kopecky@szdc.cz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Němec (TO Kunovice)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1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NemecJ@szdc.cz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724 484 925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Vilímek (TO Staré Město u Uh. Hradiště)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635D12" w:rsidRPr="00151BD5" w:rsidRDefault="006A1AA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2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Vilimek@szdc.cz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602 718 582</w:t>
            </w:r>
          </w:p>
        </w:tc>
      </w:tr>
    </w:tbl>
    <w:p w:rsidR="0022687B" w:rsidRPr="00151BD5" w:rsidRDefault="0022687B" w:rsidP="0022687B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151BD5">
        <w:rPr>
          <w:rFonts w:ascii="Verdana" w:hAnsi="Verdana"/>
          <w:b/>
          <w:bCs/>
          <w:sz w:val="18"/>
          <w:szCs w:val="18"/>
        </w:rPr>
        <w:t>Za Zhotovitele:</w:t>
      </w:r>
    </w:p>
    <w:p w:rsidR="0022687B" w:rsidRPr="00151BD5" w:rsidRDefault="0022687B" w:rsidP="00635D12">
      <w:pPr>
        <w:numPr>
          <w:ilvl w:val="0"/>
          <w:numId w:val="16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lastRenderedPageBreak/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22687B">
      <w:pPr>
        <w:ind w:left="426"/>
        <w:rPr>
          <w:rFonts w:ascii="Verdana" w:hAnsi="Verdana"/>
          <w:sz w:val="18"/>
          <w:szCs w:val="18"/>
        </w:rPr>
      </w:pPr>
    </w:p>
    <w:p w:rsidR="0022687B" w:rsidRPr="00151BD5" w:rsidRDefault="0022687B" w:rsidP="0022687B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2687B" w:rsidRPr="00151BD5" w:rsidRDefault="0022687B" w:rsidP="0022687B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technických a realizačních jsou oprávněny v rámci dílčích smluv</w:t>
      </w:r>
      <w:r w:rsidR="00CB194A" w:rsidRPr="00151BD5">
        <w:rPr>
          <w:rFonts w:ascii="Verdana" w:hAnsi="Verdana"/>
          <w:sz w:val="18"/>
          <w:szCs w:val="18"/>
        </w:rPr>
        <w:t xml:space="preserve"> </w:t>
      </w:r>
      <w:r w:rsidRPr="00151BD5">
        <w:rPr>
          <w:rFonts w:ascii="Verdana" w:hAnsi="Verdana"/>
          <w:sz w:val="18"/>
          <w:szCs w:val="18"/>
        </w:rPr>
        <w:t xml:space="preserve">vést s druhou stranou jednání technického charakteru. Dále jsou oprávněny provádět činnosti a úkony, o nichž to stanoví tato </w:t>
      </w:r>
      <w:r w:rsidR="00C72A2F" w:rsidRPr="00151BD5">
        <w:rPr>
          <w:rFonts w:ascii="Verdana" w:hAnsi="Verdana"/>
          <w:sz w:val="18"/>
          <w:szCs w:val="18"/>
        </w:rPr>
        <w:t>dílčí smlouva nebo Obchodní podmínky</w:t>
      </w:r>
      <w:r w:rsidRPr="00151BD5">
        <w:rPr>
          <w:rFonts w:ascii="Verdana" w:hAnsi="Verdana"/>
          <w:sz w:val="18"/>
          <w:szCs w:val="18"/>
        </w:rPr>
        <w:t>.</w:t>
      </w:r>
    </w:p>
    <w:p w:rsidR="0022687B" w:rsidRPr="00151BD5" w:rsidRDefault="0022687B" w:rsidP="00CF10AE">
      <w:pPr>
        <w:pStyle w:val="acnormal"/>
        <w:rPr>
          <w:rFonts w:ascii="Verdana" w:hAnsi="Verdana"/>
          <w:b/>
          <w:sz w:val="18"/>
          <w:szCs w:val="18"/>
        </w:rPr>
      </w:pPr>
    </w:p>
    <w:sectPr w:rsidR="0022687B" w:rsidRPr="00151BD5" w:rsidSect="00385FE0">
      <w:footerReference w:type="default" r:id="rId23"/>
      <w:headerReference w:type="first" r:id="rId24"/>
      <w:footerReference w:type="first" r:id="rId25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E" w:rsidRDefault="009F1A3E" w:rsidP="003706CB">
      <w:pPr>
        <w:spacing w:after="0" w:line="240" w:lineRule="auto"/>
      </w:pPr>
      <w:r>
        <w:separator/>
      </w:r>
    </w:p>
  </w:endnote>
  <w:end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endnote>
  <w:endnote w:type="continuationNotice" w:id="1">
    <w:p w:rsidR="009F1A3E" w:rsidRDefault="009F1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6A1AA2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6A1AA2">
      <w:rPr>
        <w:rFonts w:ascii="Verdana" w:eastAsia="Verdana" w:hAnsi="Verdana"/>
        <w:b/>
        <w:noProof/>
        <w:color w:val="FF5200"/>
        <w:sz w:val="14"/>
        <w:szCs w:val="18"/>
      </w:rPr>
      <w:t>17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9F1A3E" w:rsidRDefault="009F1A3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9F1A3E" w:rsidRPr="00385FE0" w:rsidTr="009F1A3E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6A1AA2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6A1AA2">
            <w:rPr>
              <w:rFonts w:ascii="Verdana" w:eastAsia="Verdana" w:hAnsi="Verdana"/>
              <w:noProof/>
              <w:color w:val="FF5200"/>
              <w:sz w:val="14"/>
            </w:rPr>
            <w:t>17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9F1A3E" w:rsidRDefault="009F1A3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E" w:rsidRDefault="009F1A3E" w:rsidP="003706CB">
      <w:pPr>
        <w:spacing w:after="0" w:line="240" w:lineRule="auto"/>
      </w:pPr>
      <w:r>
        <w:separator/>
      </w:r>
    </w:p>
  </w:footnote>
  <w:foot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footnote>
  <w:footnote w:type="continuationNotice" w:id="1">
    <w:p w:rsidR="009F1A3E" w:rsidRDefault="009F1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83A91"/>
    <w:multiLevelType w:val="multilevel"/>
    <w:tmpl w:val="72D49D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B33531"/>
    <w:multiLevelType w:val="hybridMultilevel"/>
    <w:tmpl w:val="08088BAA"/>
    <w:lvl w:ilvl="0" w:tplc="8AAEE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95A165D"/>
    <w:multiLevelType w:val="hybridMultilevel"/>
    <w:tmpl w:val="C0EE18F2"/>
    <w:lvl w:ilvl="0" w:tplc="454CF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E7C03E4"/>
    <w:multiLevelType w:val="hybridMultilevel"/>
    <w:tmpl w:val="5B44C4D0"/>
    <w:lvl w:ilvl="0" w:tplc="5AE2F644">
      <w:start w:val="1"/>
      <w:numFmt w:val="decimal"/>
      <w:lvlText w:val="5.%1"/>
      <w:lvlJc w:val="left"/>
      <w:pPr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E3E83"/>
    <w:multiLevelType w:val="multilevel"/>
    <w:tmpl w:val="E62A82E4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14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18"/>
  </w:num>
  <w:num w:numId="16">
    <w:abstractNumId w:val="10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D66FC"/>
    <w:rsid w:val="000E2BEA"/>
    <w:rsid w:val="000E43FD"/>
    <w:rsid w:val="000E5DAD"/>
    <w:rsid w:val="000E733F"/>
    <w:rsid w:val="000E7762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51BD5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B191D"/>
    <w:rsid w:val="003B2B48"/>
    <w:rsid w:val="003B6379"/>
    <w:rsid w:val="003D2F85"/>
    <w:rsid w:val="003D42FC"/>
    <w:rsid w:val="003E0E6B"/>
    <w:rsid w:val="003F0F9F"/>
    <w:rsid w:val="003F5EDA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72921"/>
    <w:rsid w:val="00473652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35D12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A1AA2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20DC7"/>
    <w:rsid w:val="00732164"/>
    <w:rsid w:val="00746B1F"/>
    <w:rsid w:val="00754A3C"/>
    <w:rsid w:val="00762D8F"/>
    <w:rsid w:val="00764F8D"/>
    <w:rsid w:val="0076632C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1833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9F1A3E"/>
    <w:rsid w:val="00A02B02"/>
    <w:rsid w:val="00A107ED"/>
    <w:rsid w:val="00A1363F"/>
    <w:rsid w:val="00A21B4B"/>
    <w:rsid w:val="00A311DA"/>
    <w:rsid w:val="00A316C8"/>
    <w:rsid w:val="00A33BEA"/>
    <w:rsid w:val="00A374DB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844C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D766A"/>
    <w:rsid w:val="00AE146B"/>
    <w:rsid w:val="00AE20A6"/>
    <w:rsid w:val="00AE25F7"/>
    <w:rsid w:val="00AF0F95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022A"/>
    <w:rsid w:val="00D279CA"/>
    <w:rsid w:val="00D30AD6"/>
    <w:rsid w:val="00D323A6"/>
    <w:rsid w:val="00D3346E"/>
    <w:rsid w:val="00D45DCA"/>
    <w:rsid w:val="00D47285"/>
    <w:rsid w:val="00D5313F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2F9D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ystak@szdc.cz" TargetMode="External"/><Relationship Id="rId18" Type="http://schemas.openxmlformats.org/officeDocument/2006/relationships/hyperlink" Target="mailto:Fryc@szdc.cz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NemecJ@szdc.cz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hyperlink" Target="mailto:Folta@szdc.cz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lika@szdc.cz" TargetMode="External"/><Relationship Id="rId20" Type="http://schemas.openxmlformats.org/officeDocument/2006/relationships/hyperlink" Target="mailto:Kopecky@szdc.cz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Slovacek@szdc.cz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typdok.tudc.cz" TargetMode="External"/><Relationship Id="rId19" Type="http://schemas.openxmlformats.org/officeDocument/2006/relationships/hyperlink" Target="mailto:Poncik@szdc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losJ@szdc.cz" TargetMode="External"/><Relationship Id="rId14" Type="http://schemas.openxmlformats.org/officeDocument/2006/relationships/hyperlink" Target="mailto:Gerza@szdc.cz" TargetMode="External"/><Relationship Id="rId22" Type="http://schemas.openxmlformats.org/officeDocument/2006/relationships/hyperlink" Target="mailto:Vilimek@szdc.cz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AA3777549C4B50AD137D7D34EB7B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4B279E-F40A-4376-9202-F363EA644A33}"/>
      </w:docPartPr>
      <w:docPartBody>
        <w:p w:rsidR="0026234F" w:rsidRDefault="0026234F" w:rsidP="0026234F">
          <w:pPr>
            <w:pStyle w:val="58AA3777549C4B50AD137D7D34EB7BE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8D48AD6F9D241B9936B02B5D8E90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2FC72F-3C24-48EF-AC6B-8C27A256AA3D}"/>
      </w:docPartPr>
      <w:docPartBody>
        <w:p w:rsidR="0026234F" w:rsidRDefault="0026234F" w:rsidP="0026234F">
          <w:pPr>
            <w:pStyle w:val="18D48AD6F9D241B9936B02B5D8E903A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A08FF63C1FD4604B5B0E2C68071E6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DCFEA5-47FD-491E-A07B-CA6CC6EDCF0A}"/>
      </w:docPartPr>
      <w:docPartBody>
        <w:p w:rsidR="0026234F" w:rsidRDefault="0026234F" w:rsidP="0026234F">
          <w:pPr>
            <w:pStyle w:val="CA08FF63C1FD4604B5B0E2C68071E61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0F820A944346BCA2034F60981C9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A89A6B-DC8A-4BF5-A940-14C2946F77A3}"/>
      </w:docPartPr>
      <w:docPartBody>
        <w:p w:rsidR="0026234F" w:rsidRDefault="0026234F" w:rsidP="0026234F">
          <w:pPr>
            <w:pStyle w:val="920F820A944346BCA2034F60981C96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DC4851D5D3141389962386202B21C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28826E-15AE-4DEF-BEAB-E2CCD6A88A2E}"/>
      </w:docPartPr>
      <w:docPartBody>
        <w:p w:rsidR="0026234F" w:rsidRDefault="0026234F" w:rsidP="0026234F">
          <w:pPr>
            <w:pStyle w:val="9DC4851D5D3141389962386202B21CB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91633EEB1BF48458124FB11778628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389C5-BE60-461F-8CE1-A153522B122F}"/>
      </w:docPartPr>
      <w:docPartBody>
        <w:p w:rsidR="0026234F" w:rsidRDefault="0026234F" w:rsidP="0026234F">
          <w:pPr>
            <w:pStyle w:val="091633EEB1BF48458124FB11778628D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4AF7A8FC61D4861A0EE391427744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E59F5B-2E2D-49FE-BE17-9597D9EF3ABF}"/>
      </w:docPartPr>
      <w:docPartBody>
        <w:p w:rsidR="0026234F" w:rsidRDefault="0026234F" w:rsidP="0026234F">
          <w:pPr>
            <w:pStyle w:val="74AF7A8FC61D4861A0EE3914277449B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667830475BB4E09B1CC017298654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7B526C-A098-4AE1-A190-72B3A24B8DAD}"/>
      </w:docPartPr>
      <w:docPartBody>
        <w:p w:rsidR="0026234F" w:rsidRDefault="0026234F" w:rsidP="0026234F">
          <w:pPr>
            <w:pStyle w:val="F667830475BB4E09B1CC017298654D3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7B8DDEC85D240438DC3E7C0FAEB31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41C469-4BC8-4F61-A560-5B87B6BCF21B}"/>
      </w:docPartPr>
      <w:docPartBody>
        <w:p w:rsidR="0026234F" w:rsidRDefault="0026234F" w:rsidP="0026234F">
          <w:pPr>
            <w:pStyle w:val="D7B8DDEC85D240438DC3E7C0FAEB31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25A404292CC4D919A23F1825BF59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96EE79-F0D4-497A-8F3E-D27210E8D821}"/>
      </w:docPartPr>
      <w:docPartBody>
        <w:p w:rsidR="0026234F" w:rsidRDefault="0026234F" w:rsidP="0026234F">
          <w:pPr>
            <w:pStyle w:val="B25A404292CC4D919A23F1825BF59CA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C718E63F6E43E88AEFDCE56E0BD5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154249-C2DD-452E-9B02-767ECC90C45C}"/>
      </w:docPartPr>
      <w:docPartBody>
        <w:p w:rsidR="0026234F" w:rsidRDefault="0026234F" w:rsidP="0026234F">
          <w:pPr>
            <w:pStyle w:val="C3C718E63F6E43E88AEFDCE56E0BD5D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B1B638D23C3456A8F6FB884E16B5B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B1A1B9-B824-4994-B5B3-DD187D3D9EAD}"/>
      </w:docPartPr>
      <w:docPartBody>
        <w:p w:rsidR="0026234F" w:rsidRDefault="0026234F" w:rsidP="0026234F">
          <w:pPr>
            <w:pStyle w:val="0B1B638D23C3456A8F6FB884E16B5B6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4C97344D0E24781B445BC9AF88D5D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0CCAD9-84EF-4453-8B67-B41002FDE6A6}"/>
      </w:docPartPr>
      <w:docPartBody>
        <w:p w:rsidR="0026234F" w:rsidRDefault="0026234F" w:rsidP="0026234F">
          <w:pPr>
            <w:pStyle w:val="94C97344D0E24781B445BC9AF88D5D3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8A148516364E7FA163F7DE35F243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6261F-A116-4129-B4CA-DC1BD33A1BD9}"/>
      </w:docPartPr>
      <w:docPartBody>
        <w:p w:rsidR="0026234F" w:rsidRDefault="0026234F" w:rsidP="0026234F">
          <w:pPr>
            <w:pStyle w:val="6C8A148516364E7FA163F7DE35F2430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A2AC484D8B7429D99483E915CA4D1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F9666F-2BC1-48AE-9391-EA608CED74F6}"/>
      </w:docPartPr>
      <w:docPartBody>
        <w:p w:rsidR="0026234F" w:rsidRDefault="0026234F" w:rsidP="0026234F">
          <w:pPr>
            <w:pStyle w:val="BA2AC484D8B7429D99483E915CA4D17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13BE8B07D64969B989EF2A7CA526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3CEE0E-8D65-4CB4-B320-48B7748BFDFD}"/>
      </w:docPartPr>
      <w:docPartBody>
        <w:p w:rsidR="0026234F" w:rsidRDefault="0026234F" w:rsidP="0026234F">
          <w:pPr>
            <w:pStyle w:val="0413BE8B07D64969B989EF2A7CA526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C20090E4820449CBF923EC221DA3A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E27F99-CD46-4E9F-A333-02714047B45B}"/>
      </w:docPartPr>
      <w:docPartBody>
        <w:p w:rsidR="0026234F" w:rsidRDefault="0026234F" w:rsidP="0026234F">
          <w:pPr>
            <w:pStyle w:val="1C20090E4820449CBF923EC221DA3AB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1C08327E6B3416DA09D9214CEF52D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68A80-F181-4F42-8325-0EEDCBBA29D8}"/>
      </w:docPartPr>
      <w:docPartBody>
        <w:p w:rsidR="0026234F" w:rsidRDefault="0026234F" w:rsidP="0026234F">
          <w:pPr>
            <w:pStyle w:val="F1C08327E6B3416DA09D9214CEF52D6F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4F"/>
    <w:rsid w:val="0026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1ABA8-D617-4F0D-BB81-A92BD7D6A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17</Pages>
  <Words>3882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28</cp:revision>
  <cp:lastPrinted>2019-03-19T14:49:00Z</cp:lastPrinted>
  <dcterms:created xsi:type="dcterms:W3CDTF">2018-11-07T15:05:00Z</dcterms:created>
  <dcterms:modified xsi:type="dcterms:W3CDTF">2019-03-21T12:01:00Z</dcterms:modified>
</cp:coreProperties>
</file>